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8AA15" w14:textId="2207A4C9" w:rsidR="00053018" w:rsidRPr="00053018" w:rsidRDefault="00053018" w:rsidP="00053018">
      <w:pPr>
        <w:ind w:left="-142" w:hanging="142"/>
        <w:rPr>
          <w:rFonts w:ascii="Arial" w:hAnsi="Arial" w:cs="Arial"/>
          <w:b/>
        </w:rPr>
      </w:pPr>
      <w:r w:rsidRPr="00053018">
        <w:rPr>
          <w:rFonts w:ascii="Arial" w:hAnsi="Arial" w:cs="Arial"/>
          <w:b/>
        </w:rPr>
        <w:t>Prilog 1.</w:t>
      </w:r>
      <w:r w:rsidRPr="00053018">
        <w:t xml:space="preserve"> </w:t>
      </w:r>
      <w:r w:rsidRPr="00053018">
        <w:rPr>
          <w:rFonts w:ascii="Arial" w:hAnsi="Arial" w:cs="Arial"/>
          <w:b/>
        </w:rPr>
        <w:t xml:space="preserve">Grupa </w:t>
      </w:r>
      <w:r w:rsidR="00B978BA">
        <w:rPr>
          <w:rFonts w:ascii="Arial" w:hAnsi="Arial" w:cs="Arial"/>
          <w:b/>
        </w:rPr>
        <w:t>2</w:t>
      </w:r>
      <w:r w:rsidRPr="00053018">
        <w:rPr>
          <w:rFonts w:ascii="Arial" w:hAnsi="Arial" w:cs="Arial"/>
          <w:b/>
        </w:rPr>
        <w:t xml:space="preserve">; opcija“ </w:t>
      </w:r>
      <w:proofErr w:type="spellStart"/>
      <w:r w:rsidRPr="00053018">
        <w:rPr>
          <w:rFonts w:ascii="Arial" w:hAnsi="Arial" w:cs="Arial"/>
          <w:b/>
        </w:rPr>
        <w:t>Flex</w:t>
      </w:r>
      <w:proofErr w:type="spellEnd"/>
      <w:r w:rsidRPr="00053018">
        <w:rPr>
          <w:rFonts w:ascii="Arial" w:hAnsi="Arial" w:cs="Arial"/>
          <w:b/>
        </w:rPr>
        <w:t>“</w:t>
      </w:r>
    </w:p>
    <w:tbl>
      <w:tblPr>
        <w:tblStyle w:val="TableGrid"/>
        <w:tblpPr w:leftFromText="180" w:rightFromText="180" w:vertAnchor="page" w:horzAnchor="page" w:tblpX="1125" w:tblpY="1951"/>
        <w:tblW w:w="9776" w:type="dxa"/>
        <w:tblLook w:val="04A0" w:firstRow="1" w:lastRow="0" w:firstColumn="1" w:lastColumn="0" w:noHBand="0" w:noVBand="1"/>
      </w:tblPr>
      <w:tblGrid>
        <w:gridCol w:w="3811"/>
        <w:gridCol w:w="5965"/>
      </w:tblGrid>
      <w:tr w:rsidR="00053018" w:rsidRPr="00053018" w14:paraId="159C21C5" w14:textId="77777777" w:rsidTr="00225FD8">
        <w:trPr>
          <w:trHeight w:val="709"/>
        </w:trPr>
        <w:tc>
          <w:tcPr>
            <w:tcW w:w="9776" w:type="dxa"/>
            <w:gridSpan w:val="2"/>
            <w:vAlign w:val="center"/>
          </w:tcPr>
          <w:p w14:paraId="238DE522" w14:textId="77777777" w:rsidR="00053018" w:rsidRPr="00053018" w:rsidRDefault="00053018" w:rsidP="00225FD8">
            <w:r w:rsidRPr="00053018">
              <w:rPr>
                <w:rFonts w:ascii="Arial" w:hAnsi="Arial" w:cs="Arial"/>
                <w:b/>
              </w:rPr>
              <w:t>PODACI O PONUDITELJU</w:t>
            </w:r>
          </w:p>
        </w:tc>
      </w:tr>
      <w:tr w:rsidR="00225FD8" w:rsidRPr="00053018" w14:paraId="4C713FB4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21C842EF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</w:pPr>
            <w:r w:rsidRPr="00053018">
              <w:rPr>
                <w:rFonts w:ascii="Arial" w:hAnsi="Arial" w:cs="Arial"/>
              </w:rPr>
              <w:t>Naziv tvrtke:</w:t>
            </w:r>
          </w:p>
        </w:tc>
        <w:tc>
          <w:tcPr>
            <w:tcW w:w="5965" w:type="dxa"/>
          </w:tcPr>
          <w:p w14:paraId="1ABC7F6D" w14:textId="77777777" w:rsidR="00053018" w:rsidRPr="00053018" w:rsidRDefault="00053018" w:rsidP="00053018"/>
        </w:tc>
      </w:tr>
      <w:tr w:rsidR="00225FD8" w:rsidRPr="00053018" w14:paraId="56950518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2FA5C4B1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</w:pPr>
            <w:r w:rsidRPr="00053018">
              <w:rPr>
                <w:rFonts w:ascii="Arial" w:hAnsi="Arial" w:cs="Arial"/>
              </w:rPr>
              <w:t>Sjedište tvrtke:</w:t>
            </w:r>
          </w:p>
        </w:tc>
        <w:tc>
          <w:tcPr>
            <w:tcW w:w="5965" w:type="dxa"/>
          </w:tcPr>
          <w:p w14:paraId="05778E26" w14:textId="77777777" w:rsidR="00053018" w:rsidRPr="00053018" w:rsidRDefault="00053018" w:rsidP="00053018"/>
        </w:tc>
      </w:tr>
      <w:tr w:rsidR="00225FD8" w:rsidRPr="00053018" w14:paraId="17CB6E92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2DF159E3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</w:pPr>
            <w:r w:rsidRPr="00053018">
              <w:rPr>
                <w:rFonts w:ascii="Arial" w:hAnsi="Arial" w:cs="Arial"/>
              </w:rPr>
              <w:t>OIB:</w:t>
            </w:r>
          </w:p>
        </w:tc>
        <w:tc>
          <w:tcPr>
            <w:tcW w:w="5965" w:type="dxa"/>
          </w:tcPr>
          <w:p w14:paraId="1F123016" w14:textId="77777777" w:rsidR="00053018" w:rsidRPr="00053018" w:rsidRDefault="00053018" w:rsidP="00053018"/>
        </w:tc>
      </w:tr>
      <w:tr w:rsidR="00225FD8" w:rsidRPr="00053018" w14:paraId="14906697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725DA1D1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</w:pPr>
            <w:r w:rsidRPr="00053018">
              <w:rPr>
                <w:rFonts w:ascii="Arial" w:hAnsi="Arial" w:cs="Arial"/>
              </w:rPr>
              <w:t>Ovlaštena osoba:</w:t>
            </w:r>
          </w:p>
        </w:tc>
        <w:tc>
          <w:tcPr>
            <w:tcW w:w="5965" w:type="dxa"/>
          </w:tcPr>
          <w:p w14:paraId="0D15B368" w14:textId="77777777" w:rsidR="00053018" w:rsidRPr="00053018" w:rsidRDefault="00053018" w:rsidP="00053018"/>
        </w:tc>
      </w:tr>
      <w:tr w:rsidR="00225FD8" w:rsidRPr="00053018" w14:paraId="10EDB952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02BC5F1D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</w:pPr>
            <w:r w:rsidRPr="00053018">
              <w:rPr>
                <w:rFonts w:ascii="Arial" w:hAnsi="Arial" w:cs="Arial"/>
              </w:rPr>
              <w:t>Broj poslovnog računa:</w:t>
            </w:r>
          </w:p>
        </w:tc>
        <w:tc>
          <w:tcPr>
            <w:tcW w:w="5965" w:type="dxa"/>
          </w:tcPr>
          <w:p w14:paraId="0F998E1D" w14:textId="77777777" w:rsidR="00053018" w:rsidRPr="00053018" w:rsidRDefault="00053018" w:rsidP="00053018"/>
        </w:tc>
      </w:tr>
      <w:tr w:rsidR="00053018" w:rsidRPr="00053018" w14:paraId="3E032927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0AEB2D8C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</w:pPr>
            <w:r w:rsidRPr="00053018">
              <w:rPr>
                <w:rFonts w:ascii="Arial" w:hAnsi="Arial" w:cs="Arial"/>
              </w:rPr>
              <w:t>Osoba za kontakt:</w:t>
            </w:r>
          </w:p>
        </w:tc>
        <w:tc>
          <w:tcPr>
            <w:tcW w:w="5965" w:type="dxa"/>
          </w:tcPr>
          <w:p w14:paraId="7B3F1485" w14:textId="77777777" w:rsidR="00053018" w:rsidRPr="00053018" w:rsidRDefault="00053018" w:rsidP="00053018"/>
        </w:tc>
      </w:tr>
      <w:tr w:rsidR="00053018" w:rsidRPr="00053018" w14:paraId="2B9DCAA3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1A4E9A4E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</w:pPr>
            <w:r w:rsidRPr="00053018">
              <w:rPr>
                <w:rFonts w:ascii="Arial" w:hAnsi="Arial" w:cs="Arial"/>
              </w:rPr>
              <w:t>Kontakti (e-mail):</w:t>
            </w:r>
          </w:p>
        </w:tc>
        <w:tc>
          <w:tcPr>
            <w:tcW w:w="5965" w:type="dxa"/>
          </w:tcPr>
          <w:p w14:paraId="548273B5" w14:textId="77777777" w:rsidR="00053018" w:rsidRPr="00053018" w:rsidRDefault="00053018" w:rsidP="00053018"/>
        </w:tc>
      </w:tr>
      <w:tr w:rsidR="00053018" w:rsidRPr="00053018" w14:paraId="6E246990" w14:textId="77777777" w:rsidTr="00225FD8">
        <w:trPr>
          <w:trHeight w:val="709"/>
        </w:trPr>
        <w:tc>
          <w:tcPr>
            <w:tcW w:w="9776" w:type="dxa"/>
            <w:gridSpan w:val="2"/>
            <w:vAlign w:val="center"/>
          </w:tcPr>
          <w:p w14:paraId="5F73878F" w14:textId="77777777" w:rsidR="00053018" w:rsidRPr="00053018" w:rsidRDefault="00053018" w:rsidP="00053018">
            <w:r w:rsidRPr="00053018">
              <w:rPr>
                <w:rFonts w:ascii="Arial" w:hAnsi="Arial" w:cs="Arial"/>
                <w:b/>
              </w:rPr>
              <w:t xml:space="preserve">PODACI O NARUČITELJU </w:t>
            </w:r>
          </w:p>
        </w:tc>
      </w:tr>
      <w:tr w:rsidR="00053018" w:rsidRPr="00053018" w14:paraId="7CB3A6ED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05F2B9BE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Naziv tvrtke:</w:t>
            </w:r>
          </w:p>
        </w:tc>
        <w:tc>
          <w:tcPr>
            <w:tcW w:w="5965" w:type="dxa"/>
            <w:vAlign w:val="center"/>
          </w:tcPr>
          <w:p w14:paraId="4BCC6E63" w14:textId="77777777" w:rsidR="00053018" w:rsidRPr="00053018" w:rsidRDefault="00053018" w:rsidP="00053018">
            <w:r w:rsidRPr="00053018">
              <w:rPr>
                <w:rFonts w:ascii="Arial" w:hAnsi="Arial" w:cs="Arial"/>
              </w:rPr>
              <w:t xml:space="preserve">GRADSKA PLINARA ZAGREB - OPSKRBA d.o.o. </w:t>
            </w:r>
          </w:p>
        </w:tc>
      </w:tr>
      <w:tr w:rsidR="00053018" w:rsidRPr="00053018" w14:paraId="217DFB8A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1317BF92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Sjedište tvrtke:</w:t>
            </w:r>
          </w:p>
        </w:tc>
        <w:tc>
          <w:tcPr>
            <w:tcW w:w="5965" w:type="dxa"/>
            <w:vAlign w:val="center"/>
          </w:tcPr>
          <w:p w14:paraId="111D060E" w14:textId="77777777" w:rsidR="00053018" w:rsidRPr="00053018" w:rsidRDefault="00053018" w:rsidP="00053018">
            <w:r w:rsidRPr="00053018">
              <w:rPr>
                <w:rFonts w:ascii="Arial" w:hAnsi="Arial" w:cs="Arial"/>
              </w:rPr>
              <w:t>Radnička c. 1., HR-Zagreb</w:t>
            </w:r>
          </w:p>
        </w:tc>
      </w:tr>
      <w:tr w:rsidR="00053018" w:rsidRPr="00053018" w14:paraId="58F3B333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7927964D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OIB:</w:t>
            </w:r>
          </w:p>
        </w:tc>
        <w:tc>
          <w:tcPr>
            <w:tcW w:w="5965" w:type="dxa"/>
            <w:vAlign w:val="center"/>
          </w:tcPr>
          <w:p w14:paraId="7EBDF883" w14:textId="77777777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74364571096</w:t>
            </w:r>
          </w:p>
        </w:tc>
      </w:tr>
      <w:tr w:rsidR="00053018" w:rsidRPr="00053018" w14:paraId="6E724C9C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182E7DE0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Ovlaštena osoba:</w:t>
            </w:r>
          </w:p>
        </w:tc>
        <w:tc>
          <w:tcPr>
            <w:tcW w:w="5965" w:type="dxa"/>
            <w:vAlign w:val="center"/>
          </w:tcPr>
          <w:p w14:paraId="4A9FC5C1" w14:textId="77777777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mr.sc. Jeronim Tomas</w:t>
            </w:r>
          </w:p>
        </w:tc>
      </w:tr>
      <w:tr w:rsidR="00053018" w:rsidRPr="00053018" w14:paraId="26505263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31F1F229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Osoba za kontakt:</w:t>
            </w:r>
          </w:p>
        </w:tc>
        <w:tc>
          <w:tcPr>
            <w:tcW w:w="5965" w:type="dxa"/>
            <w:vAlign w:val="center"/>
          </w:tcPr>
          <w:p w14:paraId="29E3E18B" w14:textId="77777777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 xml:space="preserve">Marin Bačelić </w:t>
            </w:r>
            <w:proofErr w:type="spellStart"/>
            <w:r w:rsidRPr="00053018">
              <w:rPr>
                <w:rFonts w:ascii="Arial" w:hAnsi="Arial" w:cs="Arial"/>
              </w:rPr>
              <w:t>dipl.ing</w:t>
            </w:r>
            <w:proofErr w:type="spellEnd"/>
            <w:r w:rsidRPr="00053018">
              <w:rPr>
                <w:rFonts w:ascii="Arial" w:hAnsi="Arial" w:cs="Arial"/>
              </w:rPr>
              <w:t>.</w:t>
            </w:r>
          </w:p>
        </w:tc>
      </w:tr>
      <w:tr w:rsidR="00053018" w:rsidRPr="00053018" w14:paraId="49B36408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72755EFA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Kontakti:</w:t>
            </w:r>
          </w:p>
        </w:tc>
        <w:tc>
          <w:tcPr>
            <w:tcW w:w="5965" w:type="dxa"/>
            <w:vAlign w:val="center"/>
          </w:tcPr>
          <w:p w14:paraId="1BC993CF" w14:textId="77777777" w:rsidR="00053018" w:rsidRPr="00053018" w:rsidRDefault="00053018" w:rsidP="00053018">
            <w:pPr>
              <w:rPr>
                <w:rFonts w:ascii="Arial" w:hAnsi="Arial" w:cs="Arial"/>
              </w:rPr>
            </w:pPr>
            <w:hyperlink r:id="rId5" w:history="1">
              <w:r w:rsidRPr="00053018">
                <w:rPr>
                  <w:rStyle w:val="Hyperlink"/>
                  <w:rFonts w:ascii="Arial" w:hAnsi="Arial" w:cs="Arial"/>
                </w:rPr>
                <w:t>nabava.plina.gpzo@gpz-opskrba.hr</w:t>
              </w:r>
            </w:hyperlink>
          </w:p>
          <w:p w14:paraId="1F3830C3" w14:textId="77777777" w:rsidR="00053018" w:rsidRPr="00053018" w:rsidRDefault="00053018" w:rsidP="00053018">
            <w:pPr>
              <w:rPr>
                <w:rFonts w:ascii="Arial" w:hAnsi="Arial" w:cs="Arial"/>
              </w:rPr>
            </w:pPr>
          </w:p>
        </w:tc>
      </w:tr>
      <w:tr w:rsidR="00053018" w:rsidRPr="00053018" w14:paraId="1D449612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021173C8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Predmet nabave:</w:t>
            </w:r>
          </w:p>
        </w:tc>
        <w:tc>
          <w:tcPr>
            <w:tcW w:w="5965" w:type="dxa"/>
            <w:vAlign w:val="center"/>
          </w:tcPr>
          <w:p w14:paraId="72937035" w14:textId="77777777" w:rsidR="00053018" w:rsidRPr="00053018" w:rsidRDefault="00053018" w:rsidP="00053018">
            <w:r w:rsidRPr="00053018">
              <w:rPr>
                <w:rFonts w:ascii="Arial" w:hAnsi="Arial" w:cs="Arial"/>
              </w:rPr>
              <w:t xml:space="preserve">Prirodni plin – Grupa 1; opcija“ </w:t>
            </w:r>
            <w:proofErr w:type="spellStart"/>
            <w:r w:rsidRPr="00053018">
              <w:rPr>
                <w:rFonts w:ascii="Arial" w:hAnsi="Arial" w:cs="Arial"/>
              </w:rPr>
              <w:t>flex</w:t>
            </w:r>
            <w:proofErr w:type="spellEnd"/>
            <w:r w:rsidRPr="00053018">
              <w:rPr>
                <w:rFonts w:ascii="Arial" w:hAnsi="Arial" w:cs="Arial"/>
              </w:rPr>
              <w:t>“</w:t>
            </w:r>
          </w:p>
        </w:tc>
      </w:tr>
      <w:tr w:rsidR="00053018" w:rsidRPr="00053018" w14:paraId="08768062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6B3E01D5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Vrijeme isporuke:</w:t>
            </w:r>
          </w:p>
        </w:tc>
        <w:tc>
          <w:tcPr>
            <w:tcW w:w="5965" w:type="dxa"/>
            <w:vAlign w:val="center"/>
          </w:tcPr>
          <w:p w14:paraId="44D94BA7" w14:textId="77777777" w:rsidR="00053018" w:rsidRPr="00053018" w:rsidRDefault="00053018" w:rsidP="00053018">
            <w:pPr>
              <w:rPr>
                <w:rFonts w:ascii="Arial" w:hAnsi="Arial" w:cs="Arial"/>
              </w:rPr>
            </w:pPr>
          </w:p>
          <w:p w14:paraId="5F38287F" w14:textId="77777777" w:rsidR="00053018" w:rsidRPr="00053018" w:rsidRDefault="00053018" w:rsidP="00053018">
            <w:pPr>
              <w:ind w:left="-1359" w:firstLine="1359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Od 01.10.2025. 06:00 sati do 01.10.2028. 06:00 sati</w:t>
            </w:r>
          </w:p>
        </w:tc>
      </w:tr>
      <w:tr w:rsidR="00053018" w:rsidRPr="00053018" w14:paraId="6E784A1C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4527E6D3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Točka isporuke: količine i fleksibilnost:</w:t>
            </w:r>
          </w:p>
        </w:tc>
        <w:tc>
          <w:tcPr>
            <w:tcW w:w="5965" w:type="dxa"/>
            <w:vAlign w:val="center"/>
          </w:tcPr>
          <w:p w14:paraId="26CF0179" w14:textId="77777777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VTT Hrvatska</w:t>
            </w:r>
          </w:p>
        </w:tc>
      </w:tr>
      <w:tr w:rsidR="00053018" w:rsidRPr="00053018" w14:paraId="04FBB1DE" w14:textId="77777777" w:rsidTr="00225FD8">
        <w:trPr>
          <w:trHeight w:val="13599"/>
        </w:trPr>
        <w:tc>
          <w:tcPr>
            <w:tcW w:w="3811" w:type="dxa"/>
            <w:vAlign w:val="center"/>
          </w:tcPr>
          <w:p w14:paraId="17BFF522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lastRenderedPageBreak/>
              <w:t>Količina i dinamika isporuke:</w:t>
            </w:r>
          </w:p>
        </w:tc>
        <w:tc>
          <w:tcPr>
            <w:tcW w:w="5965" w:type="dxa"/>
            <w:vAlign w:val="center"/>
          </w:tcPr>
          <w:tbl>
            <w:tblPr>
              <w:tblW w:w="4820" w:type="dxa"/>
              <w:tblLook w:val="04A0" w:firstRow="1" w:lastRow="0" w:firstColumn="1" w:lastColumn="0" w:noHBand="0" w:noVBand="1"/>
            </w:tblPr>
            <w:tblGrid>
              <w:gridCol w:w="663"/>
              <w:gridCol w:w="1110"/>
              <w:gridCol w:w="1800"/>
              <w:gridCol w:w="1280"/>
            </w:tblGrid>
            <w:tr w:rsidR="00B978BA" w14:paraId="4C0E466F" w14:textId="77777777" w:rsidTr="00B978BA">
              <w:trPr>
                <w:trHeight w:val="780"/>
              </w:trPr>
              <w:tc>
                <w:tcPr>
                  <w:tcW w:w="1740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C0FD7A" w14:textId="77777777" w:rsidR="00B978BA" w:rsidRDefault="00B978BA" w:rsidP="00E81AF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Godina/mjesec</w:t>
                  </w:r>
                </w:p>
              </w:tc>
              <w:tc>
                <w:tcPr>
                  <w:tcW w:w="3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C913ED" w14:textId="5BCCCEC0" w:rsidR="00B978BA" w:rsidRDefault="00B978BA" w:rsidP="00E81AF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GRUPA 2 Flat</w:t>
                  </w:r>
                </w:p>
              </w:tc>
            </w:tr>
            <w:tr w:rsidR="00B978BA" w14:paraId="1047FA05" w14:textId="77777777" w:rsidTr="00B978BA">
              <w:trPr>
                <w:trHeight w:val="315"/>
              </w:trPr>
              <w:tc>
                <w:tcPr>
                  <w:tcW w:w="1740" w:type="dxa"/>
                  <w:gridSpan w:val="2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5AB0FA46" w14:textId="77777777" w:rsidR="00B978BA" w:rsidRDefault="00B978BA" w:rsidP="00E81AF2">
                  <w:pPr>
                    <w:framePr w:hSpace="180" w:wrap="around" w:vAnchor="page" w:hAnchor="page" w:x="1125" w:y="1951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7E2320" w14:textId="77777777" w:rsidR="00B978BA" w:rsidRDefault="00B978BA" w:rsidP="00E81AF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MWh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165858" w14:textId="77777777" w:rsidR="00B978BA" w:rsidRDefault="00B978BA" w:rsidP="00E81AF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MWh/dan</w:t>
                  </w:r>
                </w:p>
              </w:tc>
            </w:tr>
            <w:tr w:rsidR="00B978BA" w14:paraId="3180775F" w14:textId="77777777" w:rsidTr="00B978BA">
              <w:trPr>
                <w:trHeight w:val="255"/>
              </w:trPr>
              <w:tc>
                <w:tcPr>
                  <w:tcW w:w="630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4F4152" w14:textId="77777777" w:rsidR="00B978BA" w:rsidRDefault="00B978BA" w:rsidP="00E81AF2">
                  <w:pPr>
                    <w:framePr w:hSpace="180" w:wrap="around" w:vAnchor="page" w:hAnchor="page" w:x="1125" w:y="1951"/>
                    <w:jc w:val="center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89C6C5" w14:textId="77777777" w:rsidR="00B978BA" w:rsidRDefault="00B978BA" w:rsidP="00E81AF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Listopad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9B678E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1.488,000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E09352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48,000</w:t>
                  </w:r>
                </w:p>
              </w:tc>
            </w:tr>
            <w:tr w:rsidR="00B978BA" w14:paraId="02F23CFA" w14:textId="77777777" w:rsidTr="00B978BA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8705566" w14:textId="77777777" w:rsidR="00B978BA" w:rsidRDefault="00B978BA" w:rsidP="00E81AF2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88F461" w14:textId="77777777" w:rsidR="00B978BA" w:rsidRDefault="00B978BA" w:rsidP="00E81AF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Studeni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1434A2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1.440,000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340D62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48,000</w:t>
                  </w:r>
                </w:p>
              </w:tc>
            </w:tr>
            <w:tr w:rsidR="00B978BA" w14:paraId="73845BE1" w14:textId="77777777" w:rsidTr="00B978BA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219E42A" w14:textId="77777777" w:rsidR="00B978BA" w:rsidRDefault="00B978BA" w:rsidP="00E81AF2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52F294" w14:textId="77777777" w:rsidR="00B978BA" w:rsidRDefault="00B978BA" w:rsidP="00E81AF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Prosinac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310802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1.488,000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0D1250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48,000</w:t>
                  </w:r>
                </w:p>
              </w:tc>
            </w:tr>
            <w:tr w:rsidR="00B978BA" w14:paraId="1A9E1C55" w14:textId="77777777" w:rsidTr="00B978BA">
              <w:trPr>
                <w:trHeight w:val="255"/>
              </w:trPr>
              <w:tc>
                <w:tcPr>
                  <w:tcW w:w="630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C5B841" w14:textId="77777777" w:rsidR="00B978BA" w:rsidRDefault="00B978BA" w:rsidP="00E81AF2">
                  <w:pPr>
                    <w:framePr w:hSpace="180" w:wrap="around" w:vAnchor="page" w:hAnchor="page" w:x="1125" w:y="1951"/>
                    <w:jc w:val="center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3A76A5" w14:textId="77777777" w:rsidR="00B978BA" w:rsidRDefault="00B978BA" w:rsidP="00E81AF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Siječanj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E67A65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1.488,000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F26875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48,000</w:t>
                  </w:r>
                </w:p>
              </w:tc>
            </w:tr>
            <w:tr w:rsidR="00B978BA" w14:paraId="65FEE8F8" w14:textId="77777777" w:rsidTr="00B978BA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EB1BBD3" w14:textId="77777777" w:rsidR="00B978BA" w:rsidRDefault="00B978BA" w:rsidP="00E81AF2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7F6A6A" w14:textId="77777777" w:rsidR="00B978BA" w:rsidRDefault="00B978BA" w:rsidP="00E81AF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Veljača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223968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1.344,000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00F68A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48,000</w:t>
                  </w:r>
                </w:p>
              </w:tc>
            </w:tr>
            <w:tr w:rsidR="00B978BA" w14:paraId="41B896AC" w14:textId="77777777" w:rsidTr="00B978BA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F3C4DF4" w14:textId="77777777" w:rsidR="00B978BA" w:rsidRDefault="00B978BA" w:rsidP="00E81AF2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877E01" w14:textId="77777777" w:rsidR="00B978BA" w:rsidRDefault="00B978BA" w:rsidP="00E81AF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Ožujak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F9C9A6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1.488,000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B9C49E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48,000</w:t>
                  </w:r>
                </w:p>
              </w:tc>
            </w:tr>
            <w:tr w:rsidR="00B978BA" w14:paraId="1C688E23" w14:textId="77777777" w:rsidTr="00B978BA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17923F1" w14:textId="77777777" w:rsidR="00B978BA" w:rsidRDefault="00B978BA" w:rsidP="00E81AF2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64BE1F" w14:textId="77777777" w:rsidR="00B978BA" w:rsidRDefault="00B978BA" w:rsidP="00E81AF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Travanj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DEA8D7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1.440,000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002A6E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48,000</w:t>
                  </w:r>
                </w:p>
              </w:tc>
            </w:tr>
            <w:tr w:rsidR="00B978BA" w14:paraId="387952DC" w14:textId="77777777" w:rsidTr="00B978BA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22195D3" w14:textId="77777777" w:rsidR="00B978BA" w:rsidRDefault="00B978BA" w:rsidP="00E81AF2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7DB9F0" w14:textId="77777777" w:rsidR="00B978BA" w:rsidRDefault="00B978BA" w:rsidP="00E81AF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Svibanj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52F073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1.488,000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DF3176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48,000</w:t>
                  </w:r>
                </w:p>
              </w:tc>
            </w:tr>
            <w:tr w:rsidR="00B978BA" w14:paraId="37794B21" w14:textId="77777777" w:rsidTr="00B978BA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16C9758" w14:textId="77777777" w:rsidR="00B978BA" w:rsidRDefault="00B978BA" w:rsidP="00E81AF2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F6C124" w14:textId="77777777" w:rsidR="00B978BA" w:rsidRDefault="00B978BA" w:rsidP="00E81AF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Lipanj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5C686E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1.440,000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1F2273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48,000</w:t>
                  </w:r>
                </w:p>
              </w:tc>
            </w:tr>
            <w:tr w:rsidR="00B978BA" w14:paraId="279B0AD8" w14:textId="77777777" w:rsidTr="00B978BA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343F10D" w14:textId="77777777" w:rsidR="00B978BA" w:rsidRDefault="00B978BA" w:rsidP="00E81AF2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83652E" w14:textId="77777777" w:rsidR="00B978BA" w:rsidRDefault="00B978BA" w:rsidP="00E81AF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Srpanj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CD46F0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1.488,000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274BFD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48,000</w:t>
                  </w:r>
                </w:p>
              </w:tc>
            </w:tr>
            <w:tr w:rsidR="00B978BA" w14:paraId="0AF932F3" w14:textId="77777777" w:rsidTr="00B978BA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1FBC375" w14:textId="77777777" w:rsidR="00B978BA" w:rsidRDefault="00B978BA" w:rsidP="00E81AF2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8621D1" w14:textId="77777777" w:rsidR="00B978BA" w:rsidRDefault="00B978BA" w:rsidP="00E81AF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Kolovoz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CC1F40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1.488,000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D7C04D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48,000</w:t>
                  </w:r>
                </w:p>
              </w:tc>
            </w:tr>
            <w:tr w:rsidR="00B978BA" w14:paraId="445FA7AB" w14:textId="77777777" w:rsidTr="00B978BA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5245A1D" w14:textId="77777777" w:rsidR="00B978BA" w:rsidRDefault="00B978BA" w:rsidP="00E81AF2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A1C91A" w14:textId="77777777" w:rsidR="00B978BA" w:rsidRDefault="00B978BA" w:rsidP="00E81AF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Rujan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ACB7A0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1.440,000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0D2C0B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48,000</w:t>
                  </w:r>
                </w:p>
              </w:tc>
            </w:tr>
            <w:tr w:rsidR="00B978BA" w14:paraId="3BD5A664" w14:textId="77777777" w:rsidTr="00B978BA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4B026C3" w14:textId="77777777" w:rsidR="00B978BA" w:rsidRDefault="00B978BA" w:rsidP="00E81AF2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CBBFF0" w14:textId="77777777" w:rsidR="00B978BA" w:rsidRDefault="00B978BA" w:rsidP="00E81AF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Listopad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8F1D65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1.488,000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67A945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48,000</w:t>
                  </w:r>
                </w:p>
              </w:tc>
            </w:tr>
            <w:tr w:rsidR="00B978BA" w14:paraId="26607393" w14:textId="77777777" w:rsidTr="00B978BA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E5D1A94" w14:textId="77777777" w:rsidR="00B978BA" w:rsidRDefault="00B978BA" w:rsidP="00E81AF2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D167D9" w14:textId="77777777" w:rsidR="00B978BA" w:rsidRDefault="00B978BA" w:rsidP="00E81AF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Studeni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89BFA2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1.440,000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896E7D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48,000</w:t>
                  </w:r>
                </w:p>
              </w:tc>
            </w:tr>
            <w:tr w:rsidR="00B978BA" w14:paraId="524548D2" w14:textId="77777777" w:rsidTr="00B978BA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D3E90CA" w14:textId="77777777" w:rsidR="00B978BA" w:rsidRDefault="00B978BA" w:rsidP="00E81AF2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456CAD" w14:textId="77777777" w:rsidR="00B978BA" w:rsidRDefault="00B978BA" w:rsidP="00E81AF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Prosinac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66F3C7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1.488,000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A2E559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48,000</w:t>
                  </w:r>
                </w:p>
              </w:tc>
            </w:tr>
            <w:tr w:rsidR="00B978BA" w14:paraId="49084A25" w14:textId="77777777" w:rsidTr="00B978BA">
              <w:trPr>
                <w:trHeight w:val="255"/>
              </w:trPr>
              <w:tc>
                <w:tcPr>
                  <w:tcW w:w="630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0770B0" w14:textId="77777777" w:rsidR="00B978BA" w:rsidRDefault="00B978BA" w:rsidP="00E81AF2">
                  <w:pPr>
                    <w:framePr w:hSpace="180" w:wrap="around" w:vAnchor="page" w:hAnchor="page" w:x="1125" w:y="1951"/>
                    <w:jc w:val="center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7AE5F6" w14:textId="77777777" w:rsidR="00B978BA" w:rsidRDefault="00B978BA" w:rsidP="00E81AF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Siječanj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D4AF90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1.488,000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5FECB3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48,000</w:t>
                  </w:r>
                </w:p>
              </w:tc>
            </w:tr>
            <w:tr w:rsidR="00B978BA" w14:paraId="5844EAE3" w14:textId="77777777" w:rsidTr="00B978BA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E115358" w14:textId="77777777" w:rsidR="00B978BA" w:rsidRDefault="00B978BA" w:rsidP="00E81AF2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B73201" w14:textId="77777777" w:rsidR="00B978BA" w:rsidRDefault="00B978BA" w:rsidP="00E81AF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Veljača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0644CD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1.344,000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8A50A6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48,000</w:t>
                  </w:r>
                </w:p>
              </w:tc>
            </w:tr>
            <w:tr w:rsidR="00B978BA" w14:paraId="7A347B5F" w14:textId="77777777" w:rsidTr="00B978BA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6F3E699" w14:textId="77777777" w:rsidR="00B978BA" w:rsidRDefault="00B978BA" w:rsidP="00E81AF2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E25725" w14:textId="77777777" w:rsidR="00B978BA" w:rsidRDefault="00B978BA" w:rsidP="00E81AF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Ožujak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35FEEE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1.488,000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81DE27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48,000</w:t>
                  </w:r>
                </w:p>
              </w:tc>
            </w:tr>
            <w:tr w:rsidR="00B978BA" w14:paraId="4A4D2A02" w14:textId="77777777" w:rsidTr="00B978BA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A6DD96E" w14:textId="77777777" w:rsidR="00B978BA" w:rsidRDefault="00B978BA" w:rsidP="00E81AF2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3B3CC8" w14:textId="77777777" w:rsidR="00B978BA" w:rsidRDefault="00B978BA" w:rsidP="00E81AF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Travanj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97AD1B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1.440,000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D8C6BD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48,000</w:t>
                  </w:r>
                </w:p>
              </w:tc>
            </w:tr>
            <w:tr w:rsidR="00B978BA" w14:paraId="53E39723" w14:textId="77777777" w:rsidTr="00B978BA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D517768" w14:textId="77777777" w:rsidR="00B978BA" w:rsidRDefault="00B978BA" w:rsidP="00E81AF2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5E7ABF" w14:textId="77777777" w:rsidR="00B978BA" w:rsidRDefault="00B978BA" w:rsidP="00E81AF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Svibanj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979A14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1.488,000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FE9695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48,000</w:t>
                  </w:r>
                </w:p>
              </w:tc>
            </w:tr>
            <w:tr w:rsidR="00B978BA" w14:paraId="74EFA19B" w14:textId="77777777" w:rsidTr="00B978BA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D29FEB7" w14:textId="77777777" w:rsidR="00B978BA" w:rsidRDefault="00B978BA" w:rsidP="00E81AF2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1DACFD" w14:textId="77777777" w:rsidR="00B978BA" w:rsidRDefault="00B978BA" w:rsidP="00E81AF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Lipanj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823F14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1.440,000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BA9B96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48,000</w:t>
                  </w:r>
                </w:p>
              </w:tc>
            </w:tr>
            <w:tr w:rsidR="00B978BA" w14:paraId="360AE40D" w14:textId="77777777" w:rsidTr="00B978BA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817A887" w14:textId="77777777" w:rsidR="00B978BA" w:rsidRDefault="00B978BA" w:rsidP="00E81AF2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A90834" w14:textId="77777777" w:rsidR="00B978BA" w:rsidRDefault="00B978BA" w:rsidP="00E81AF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Srpanj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AC7F78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1.488,000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A2EA7E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48,000</w:t>
                  </w:r>
                </w:p>
              </w:tc>
            </w:tr>
            <w:tr w:rsidR="00B978BA" w14:paraId="1B2EDE5C" w14:textId="77777777" w:rsidTr="00B978BA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ADB9F5D" w14:textId="77777777" w:rsidR="00B978BA" w:rsidRDefault="00B978BA" w:rsidP="00E81AF2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7D880E" w14:textId="77777777" w:rsidR="00B978BA" w:rsidRDefault="00B978BA" w:rsidP="00E81AF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Kolovoz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D94FB0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1.488,000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D2DB2C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48,000</w:t>
                  </w:r>
                </w:p>
              </w:tc>
            </w:tr>
            <w:tr w:rsidR="00B978BA" w14:paraId="056DBD26" w14:textId="77777777" w:rsidTr="00B978BA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0152BD0" w14:textId="77777777" w:rsidR="00B978BA" w:rsidRDefault="00B978BA" w:rsidP="00E81AF2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3EB3D5" w14:textId="77777777" w:rsidR="00B978BA" w:rsidRDefault="00B978BA" w:rsidP="00E81AF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Rujan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85FA86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1.440,000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E8C22B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48,000</w:t>
                  </w:r>
                </w:p>
              </w:tc>
            </w:tr>
            <w:tr w:rsidR="00B978BA" w14:paraId="48DE4881" w14:textId="77777777" w:rsidTr="00B978BA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DFDFFE5" w14:textId="77777777" w:rsidR="00B978BA" w:rsidRDefault="00B978BA" w:rsidP="00E81AF2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4ECAA8" w14:textId="77777777" w:rsidR="00B978BA" w:rsidRDefault="00B978BA" w:rsidP="00E81AF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Listopad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C18067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1.488,000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679C26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48,000</w:t>
                  </w:r>
                </w:p>
              </w:tc>
            </w:tr>
            <w:tr w:rsidR="00B978BA" w14:paraId="5CF972B5" w14:textId="77777777" w:rsidTr="00B978BA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2904985" w14:textId="77777777" w:rsidR="00B978BA" w:rsidRDefault="00B978BA" w:rsidP="00E81AF2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611FD3" w14:textId="77777777" w:rsidR="00B978BA" w:rsidRDefault="00B978BA" w:rsidP="00E81AF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Studeni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0EB772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1.440,000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A0696E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48,000</w:t>
                  </w:r>
                </w:p>
              </w:tc>
            </w:tr>
            <w:tr w:rsidR="00B978BA" w14:paraId="1FB2F6F9" w14:textId="77777777" w:rsidTr="00B978BA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8B26A1C" w14:textId="77777777" w:rsidR="00B978BA" w:rsidRDefault="00B978BA" w:rsidP="00E81AF2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9DA4A4" w14:textId="77777777" w:rsidR="00B978BA" w:rsidRDefault="00B978BA" w:rsidP="00E81AF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Prosinac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C1F3B4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1.488,000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AF2F36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48,000</w:t>
                  </w:r>
                </w:p>
              </w:tc>
            </w:tr>
            <w:tr w:rsidR="00B978BA" w14:paraId="01FBF62A" w14:textId="77777777" w:rsidTr="00B978BA">
              <w:trPr>
                <w:trHeight w:val="255"/>
              </w:trPr>
              <w:tc>
                <w:tcPr>
                  <w:tcW w:w="63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B96575" w14:textId="77777777" w:rsidR="00B978BA" w:rsidRDefault="00B978BA" w:rsidP="00E81AF2">
                  <w:pPr>
                    <w:framePr w:hSpace="180" w:wrap="around" w:vAnchor="page" w:hAnchor="page" w:x="1125" w:y="1951"/>
                    <w:jc w:val="center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  <w:t>2028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75F96A" w14:textId="77777777" w:rsidR="00B978BA" w:rsidRDefault="00B978BA" w:rsidP="00E81AF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Siječanj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EE5564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1.488,000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4E96CD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48,000</w:t>
                  </w:r>
                </w:p>
              </w:tc>
            </w:tr>
            <w:tr w:rsidR="00B978BA" w14:paraId="4119953A" w14:textId="77777777" w:rsidTr="00B978BA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3A1F6BDF" w14:textId="77777777" w:rsidR="00B978BA" w:rsidRDefault="00B978BA" w:rsidP="00E81AF2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7A0FD8" w14:textId="77777777" w:rsidR="00B978BA" w:rsidRDefault="00B978BA" w:rsidP="00E81AF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Veljača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BECD66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1.392,000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DAAC87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48,000</w:t>
                  </w:r>
                </w:p>
              </w:tc>
            </w:tr>
            <w:tr w:rsidR="00B978BA" w14:paraId="2B3436CE" w14:textId="77777777" w:rsidTr="00B978BA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0D7EB847" w14:textId="77777777" w:rsidR="00B978BA" w:rsidRDefault="00B978BA" w:rsidP="00E81AF2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7025FA" w14:textId="77777777" w:rsidR="00B978BA" w:rsidRDefault="00B978BA" w:rsidP="00E81AF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Ožujak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6DCBC6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1.488,000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2F509B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48,000</w:t>
                  </w:r>
                </w:p>
              </w:tc>
            </w:tr>
            <w:tr w:rsidR="00B978BA" w14:paraId="4A7867E3" w14:textId="77777777" w:rsidTr="00B978BA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0D275747" w14:textId="77777777" w:rsidR="00B978BA" w:rsidRDefault="00B978BA" w:rsidP="00E81AF2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4BFB7C" w14:textId="77777777" w:rsidR="00B978BA" w:rsidRDefault="00B978BA" w:rsidP="00E81AF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Travanj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FBA2D5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1.440,000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A29699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48,000</w:t>
                  </w:r>
                </w:p>
              </w:tc>
            </w:tr>
            <w:tr w:rsidR="00B978BA" w14:paraId="5B789A52" w14:textId="77777777" w:rsidTr="00B978BA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0836567F" w14:textId="77777777" w:rsidR="00B978BA" w:rsidRDefault="00B978BA" w:rsidP="00E81AF2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A0F040" w14:textId="77777777" w:rsidR="00B978BA" w:rsidRDefault="00B978BA" w:rsidP="00E81AF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Svibanj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2D7DDF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1.488,000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42BDD0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48,000</w:t>
                  </w:r>
                </w:p>
              </w:tc>
            </w:tr>
            <w:tr w:rsidR="00B978BA" w14:paraId="121D0370" w14:textId="77777777" w:rsidTr="00B978BA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3CC519C0" w14:textId="77777777" w:rsidR="00B978BA" w:rsidRDefault="00B978BA" w:rsidP="00E81AF2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79AC0B" w14:textId="77777777" w:rsidR="00B978BA" w:rsidRDefault="00B978BA" w:rsidP="00E81AF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Lipanj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CA2546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1.440,000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04AAE6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48,000</w:t>
                  </w:r>
                </w:p>
              </w:tc>
            </w:tr>
            <w:tr w:rsidR="00B978BA" w14:paraId="13156A71" w14:textId="77777777" w:rsidTr="00B978BA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7E1996E8" w14:textId="77777777" w:rsidR="00B978BA" w:rsidRDefault="00B978BA" w:rsidP="00E81AF2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BF3D77" w14:textId="77777777" w:rsidR="00B978BA" w:rsidRDefault="00B978BA" w:rsidP="00E81AF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Srpanj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A5C962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1.488,000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2B958F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48,000</w:t>
                  </w:r>
                </w:p>
              </w:tc>
            </w:tr>
            <w:tr w:rsidR="00B978BA" w14:paraId="7D380FF3" w14:textId="77777777" w:rsidTr="00B978BA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37A11C36" w14:textId="77777777" w:rsidR="00B978BA" w:rsidRDefault="00B978BA" w:rsidP="00E81AF2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C40F12" w14:textId="77777777" w:rsidR="00B978BA" w:rsidRDefault="00B978BA" w:rsidP="00E81AF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Kolovoz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82FC02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1.488,000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0AA3BB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48,000</w:t>
                  </w:r>
                </w:p>
              </w:tc>
            </w:tr>
            <w:tr w:rsidR="00B978BA" w14:paraId="70CF6410" w14:textId="77777777" w:rsidTr="00B978BA">
              <w:trPr>
                <w:trHeight w:val="25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6AC8E75E" w14:textId="77777777" w:rsidR="00B978BA" w:rsidRDefault="00B978BA" w:rsidP="00E81AF2">
                  <w:pPr>
                    <w:framePr w:hSpace="180" w:wrap="around" w:vAnchor="page" w:hAnchor="page" w:x="1125" w:y="1951"/>
                    <w:rPr>
                      <w:rFonts w:ascii="Aptos Narrow" w:hAnsi="Aptos Narrow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60F85C" w14:textId="77777777" w:rsidR="00B978BA" w:rsidRDefault="00B978BA" w:rsidP="00E81AF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Rujan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24BAF5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1.440,000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254B87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48,000</w:t>
                  </w:r>
                </w:p>
              </w:tc>
            </w:tr>
            <w:tr w:rsidR="00B978BA" w14:paraId="1163A96E" w14:textId="77777777" w:rsidTr="00B978BA">
              <w:trPr>
                <w:trHeight w:val="255"/>
              </w:trPr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3EBAD6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929BDB" w14:textId="77777777" w:rsidR="00B978BA" w:rsidRDefault="00B978BA" w:rsidP="00E81AF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Ukupno:</w:t>
                  </w:r>
                </w:p>
              </w:tc>
              <w:tc>
                <w:tcPr>
                  <w:tcW w:w="1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71DA8F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1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52.608,000</w:t>
                  </w:r>
                </w:p>
              </w:tc>
              <w:tc>
                <w:tcPr>
                  <w:tcW w:w="1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DA43B1" w14:textId="77777777" w:rsidR="00B978BA" w:rsidRDefault="00B978BA" w:rsidP="00E81AF2">
                  <w:pPr>
                    <w:framePr w:hSpace="180" w:wrap="around" w:vAnchor="page" w:hAnchor="page" w:x="1125" w:y="1951"/>
                    <w:ind w:firstLineChars="100" w:firstLine="201"/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2D17CC0C" w14:textId="77777777" w:rsidR="00053018" w:rsidRPr="00053018" w:rsidRDefault="00053018" w:rsidP="00053018">
            <w:pPr>
              <w:rPr>
                <w:rFonts w:ascii="Arial" w:hAnsi="Arial" w:cs="Arial"/>
              </w:rPr>
            </w:pPr>
          </w:p>
        </w:tc>
      </w:tr>
      <w:tr w:rsidR="00053018" w:rsidRPr="00053018" w14:paraId="27045084" w14:textId="77777777" w:rsidTr="00225FD8">
        <w:trPr>
          <w:trHeight w:val="5094"/>
        </w:trPr>
        <w:tc>
          <w:tcPr>
            <w:tcW w:w="3811" w:type="dxa"/>
            <w:vAlign w:val="center"/>
          </w:tcPr>
          <w:p w14:paraId="46E34C64" w14:textId="1D530EA1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lastRenderedPageBreak/>
              <w:t>Cijena Ponuditelja prirodnog plina na</w:t>
            </w:r>
            <w:r w:rsidRPr="00053018">
              <w:t xml:space="preserve"> </w:t>
            </w:r>
            <w:r w:rsidRPr="00053018">
              <w:rPr>
                <w:rFonts w:ascii="Arial" w:hAnsi="Arial" w:cs="Arial"/>
              </w:rPr>
              <w:t xml:space="preserve">virtualnoj točci trgovanja u Republici Hrvatskoj </w:t>
            </w:r>
          </w:p>
        </w:tc>
        <w:tc>
          <w:tcPr>
            <w:tcW w:w="5965" w:type="dxa"/>
            <w:vAlign w:val="center"/>
          </w:tcPr>
          <w:p w14:paraId="18F681C1" w14:textId="77777777" w:rsidR="00053018" w:rsidRPr="00053018" w:rsidRDefault="00053018" w:rsidP="00053018">
            <w:pPr>
              <w:rPr>
                <w:rFonts w:ascii="Arial" w:hAnsi="Arial" w:cs="Arial"/>
              </w:rPr>
            </w:pPr>
          </w:p>
          <w:p w14:paraId="43DC9265" w14:textId="77777777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Naknada prodavatelja (</w:t>
            </w:r>
            <w:proofErr w:type="spellStart"/>
            <w:r w:rsidRPr="00053018">
              <w:rPr>
                <w:rFonts w:ascii="Arial" w:hAnsi="Arial" w:cs="Arial"/>
              </w:rPr>
              <w:t>spread</w:t>
            </w:r>
            <w:proofErr w:type="spellEnd"/>
            <w:r w:rsidRPr="00053018">
              <w:rPr>
                <w:rFonts w:ascii="Arial" w:hAnsi="Arial" w:cs="Arial"/>
              </w:rPr>
              <w:t xml:space="preserve">) za cijeli period isporuke je: </w:t>
            </w:r>
          </w:p>
          <w:p w14:paraId="7FE8F8E4" w14:textId="77777777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 xml:space="preserve">X =______________________ EUR/MWh </w:t>
            </w:r>
          </w:p>
          <w:p w14:paraId="27A1389E" w14:textId="77777777" w:rsidR="00053018" w:rsidRPr="00053018" w:rsidRDefault="00053018" w:rsidP="00053018">
            <w:pPr>
              <w:rPr>
                <w:rFonts w:ascii="Arial" w:hAnsi="Arial" w:cs="Arial"/>
              </w:rPr>
            </w:pPr>
          </w:p>
          <w:p w14:paraId="6F05CD8D" w14:textId="77777777" w:rsidR="00053018" w:rsidRPr="00053018" w:rsidRDefault="00053018" w:rsidP="0005301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Cijena plina je:</w:t>
            </w:r>
          </w:p>
          <w:p w14:paraId="4CAB975A" w14:textId="77777777" w:rsidR="00053018" w:rsidRPr="00053018" w:rsidRDefault="00053018" w:rsidP="00053018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053018">
              <w:rPr>
                <w:rFonts w:ascii="Arial" w:hAnsi="Arial" w:cs="Arial"/>
              </w:rPr>
              <w:t>C</w:t>
            </w:r>
            <w:r w:rsidRPr="00053018">
              <w:rPr>
                <w:rFonts w:ascii="Arial" w:hAnsi="Arial" w:cs="Arial"/>
                <w:vertAlign w:val="subscript"/>
              </w:rPr>
              <w:t>plin</w:t>
            </w:r>
            <w:proofErr w:type="spellEnd"/>
            <w:r w:rsidRPr="00053018">
              <w:rPr>
                <w:rFonts w:ascii="Arial" w:hAnsi="Arial" w:cs="Arial"/>
              </w:rPr>
              <w:t xml:space="preserve"> = (</w:t>
            </w:r>
            <w:proofErr w:type="spellStart"/>
            <w:r w:rsidRPr="00053018">
              <w:rPr>
                <w:rFonts w:ascii="Arial" w:hAnsi="Arial" w:cs="Arial"/>
              </w:rPr>
              <w:t>C</w:t>
            </w:r>
            <w:r w:rsidRPr="00053018">
              <w:rPr>
                <w:rFonts w:ascii="Arial" w:hAnsi="Arial" w:cs="Arial"/>
                <w:vertAlign w:val="subscript"/>
              </w:rPr>
              <w:t>ref</w:t>
            </w:r>
            <w:proofErr w:type="spellEnd"/>
            <w:r w:rsidRPr="00053018">
              <w:rPr>
                <w:rFonts w:ascii="Arial" w:hAnsi="Arial" w:cs="Arial"/>
                <w:vertAlign w:val="subscript"/>
              </w:rPr>
              <w:t>(GCV)</w:t>
            </w:r>
            <w:r w:rsidRPr="00053018">
              <w:rPr>
                <w:rFonts w:ascii="Arial" w:hAnsi="Arial" w:cs="Arial"/>
              </w:rPr>
              <w:t xml:space="preserve">+X) * </w:t>
            </w:r>
            <w:proofErr w:type="spellStart"/>
            <w:r w:rsidRPr="00053018">
              <w:rPr>
                <w:rFonts w:ascii="Arial" w:hAnsi="Arial" w:cs="Arial"/>
              </w:rPr>
              <w:t>Q</w:t>
            </w:r>
            <w:r w:rsidRPr="00053018">
              <w:rPr>
                <w:rFonts w:ascii="Arial" w:hAnsi="Arial" w:cs="Arial"/>
                <w:vertAlign w:val="subscript"/>
              </w:rPr>
              <w:t>grupa</w:t>
            </w:r>
            <w:proofErr w:type="spellEnd"/>
            <w:r w:rsidRPr="00053018">
              <w:rPr>
                <w:rFonts w:ascii="Arial" w:hAnsi="Arial" w:cs="Arial"/>
                <w:vertAlign w:val="subscript"/>
              </w:rPr>
              <w:t>=</w:t>
            </w:r>
            <w:r w:rsidRPr="00053018">
              <w:rPr>
                <w:rFonts w:ascii="Arial" w:hAnsi="Arial" w:cs="Arial"/>
                <w:vertAlign w:val="subscript"/>
              </w:rPr>
              <w:tab/>
              <w:t xml:space="preserve"> </w:t>
            </w:r>
            <w:r w:rsidRPr="00053018">
              <w:rPr>
                <w:rFonts w:ascii="Arial" w:hAnsi="Arial" w:cs="Arial"/>
              </w:rPr>
              <w:t>_________________________EUR</w:t>
            </w:r>
          </w:p>
          <w:p w14:paraId="6DDA3EB8" w14:textId="77777777" w:rsidR="00053018" w:rsidRPr="00053018" w:rsidRDefault="00053018" w:rsidP="00053018">
            <w:pPr>
              <w:spacing w:line="360" w:lineRule="auto"/>
              <w:rPr>
                <w:rFonts w:ascii="Arial" w:hAnsi="Arial" w:cs="Arial"/>
              </w:rPr>
            </w:pPr>
          </w:p>
          <w:p w14:paraId="68A50FAE" w14:textId="77777777" w:rsidR="00053018" w:rsidRPr="00053018" w:rsidRDefault="00053018" w:rsidP="00053018">
            <w:pPr>
              <w:spacing w:line="360" w:lineRule="auto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Cijena Logistike (</w:t>
            </w:r>
            <w:proofErr w:type="spellStart"/>
            <w:r w:rsidRPr="00053018">
              <w:rPr>
                <w:rFonts w:ascii="Arial" w:hAnsi="Arial" w:cs="Arial"/>
                <w:b/>
              </w:rPr>
              <w:t>C</w:t>
            </w:r>
            <w:r w:rsidRPr="00053018">
              <w:rPr>
                <w:rFonts w:ascii="Arial" w:hAnsi="Arial" w:cs="Arial"/>
                <w:b/>
                <w:vertAlign w:val="subscript"/>
              </w:rPr>
              <w:t>log</w:t>
            </w:r>
            <w:proofErr w:type="spellEnd"/>
            <w:r w:rsidRPr="00053018">
              <w:rPr>
                <w:rFonts w:ascii="Arial" w:hAnsi="Arial" w:cs="Arial"/>
              </w:rPr>
              <w:t>):</w:t>
            </w:r>
          </w:p>
          <w:p w14:paraId="1F576359" w14:textId="77777777" w:rsidR="00053018" w:rsidRPr="00053018" w:rsidRDefault="00053018" w:rsidP="00053018">
            <w:pPr>
              <w:spacing w:line="360" w:lineRule="auto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_________________________ EUR</w:t>
            </w:r>
          </w:p>
          <w:p w14:paraId="768B1EB3" w14:textId="77777777" w:rsidR="00053018" w:rsidRPr="00053018" w:rsidRDefault="00053018" w:rsidP="00053018">
            <w:pPr>
              <w:spacing w:line="360" w:lineRule="auto"/>
              <w:rPr>
                <w:rFonts w:ascii="Arial" w:hAnsi="Arial" w:cs="Arial"/>
              </w:rPr>
            </w:pPr>
          </w:p>
          <w:p w14:paraId="5225C345" w14:textId="77777777" w:rsidR="00053018" w:rsidRPr="00053018" w:rsidRDefault="00053018" w:rsidP="00053018">
            <w:pPr>
              <w:spacing w:line="360" w:lineRule="auto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Ukupna cijena ponude</w:t>
            </w:r>
            <w:r w:rsidRPr="00053018">
              <w:rPr>
                <w:rFonts w:ascii="Arial" w:hAnsi="Arial" w:cs="Arial"/>
                <w:b/>
              </w:rPr>
              <w:t xml:space="preserve"> </w:t>
            </w:r>
            <w:r w:rsidRPr="00053018">
              <w:rPr>
                <w:rFonts w:ascii="Arial" w:hAnsi="Arial" w:cs="Arial"/>
              </w:rPr>
              <w:t>(</w:t>
            </w:r>
            <w:proofErr w:type="spellStart"/>
            <w:r w:rsidRPr="00053018">
              <w:rPr>
                <w:rFonts w:ascii="Arial" w:hAnsi="Arial" w:cs="Arial"/>
                <w:b/>
              </w:rPr>
              <w:t>C</w:t>
            </w:r>
            <w:r w:rsidRPr="00053018">
              <w:rPr>
                <w:rFonts w:ascii="Arial" w:hAnsi="Arial" w:cs="Arial"/>
                <w:b/>
                <w:vertAlign w:val="subscript"/>
              </w:rPr>
              <w:t>plin</w:t>
            </w:r>
            <w:proofErr w:type="spellEnd"/>
            <w:r w:rsidRPr="00053018">
              <w:rPr>
                <w:rFonts w:ascii="Arial" w:hAnsi="Arial" w:cs="Arial"/>
                <w:b/>
                <w:vertAlign w:val="subscript"/>
              </w:rPr>
              <w:t xml:space="preserve"> + </w:t>
            </w:r>
            <w:proofErr w:type="spellStart"/>
            <w:r w:rsidRPr="00053018">
              <w:rPr>
                <w:rFonts w:ascii="Arial" w:hAnsi="Arial" w:cs="Arial"/>
                <w:b/>
              </w:rPr>
              <w:t>C</w:t>
            </w:r>
            <w:r w:rsidRPr="00053018">
              <w:rPr>
                <w:rFonts w:ascii="Arial" w:hAnsi="Arial" w:cs="Arial"/>
                <w:b/>
                <w:vertAlign w:val="subscript"/>
              </w:rPr>
              <w:t>log</w:t>
            </w:r>
            <w:proofErr w:type="spellEnd"/>
            <w:r w:rsidRPr="00053018">
              <w:rPr>
                <w:rFonts w:ascii="Arial" w:hAnsi="Arial" w:cs="Arial"/>
              </w:rPr>
              <w:t>):</w:t>
            </w:r>
          </w:p>
          <w:p w14:paraId="0DC10CDB" w14:textId="77777777" w:rsidR="00053018" w:rsidRPr="00053018" w:rsidRDefault="00053018" w:rsidP="00053018">
            <w:pPr>
              <w:spacing w:line="360" w:lineRule="auto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_________________________EUR</w:t>
            </w:r>
          </w:p>
          <w:p w14:paraId="017956D1" w14:textId="2964D195" w:rsidR="00053018" w:rsidRPr="00053018" w:rsidRDefault="00053018" w:rsidP="00225FD8">
            <w:pPr>
              <w:spacing w:line="360" w:lineRule="auto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__________________________________________</w:t>
            </w:r>
          </w:p>
        </w:tc>
      </w:tr>
      <w:tr w:rsidR="00053018" w:rsidRPr="00053018" w14:paraId="12B41449" w14:textId="77777777" w:rsidTr="00225FD8">
        <w:trPr>
          <w:trHeight w:val="567"/>
        </w:trPr>
        <w:tc>
          <w:tcPr>
            <w:tcW w:w="3811" w:type="dxa"/>
            <w:vAlign w:val="center"/>
          </w:tcPr>
          <w:p w14:paraId="6B91A175" w14:textId="621120D5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Očitanje, utvrđivanje, obračun i plaćanje isporučenih količina</w:t>
            </w:r>
          </w:p>
        </w:tc>
        <w:tc>
          <w:tcPr>
            <w:tcW w:w="5965" w:type="dxa"/>
            <w:vAlign w:val="center"/>
          </w:tcPr>
          <w:p w14:paraId="0740ED2B" w14:textId="77777777" w:rsidR="00053018" w:rsidRPr="00053018" w:rsidRDefault="00053018" w:rsidP="0005301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Isporučenim količinama Plina se smatraju količine plina iz izvještaja operatora tržišta plina (HROTE) u skladu s važećim Pravilima o organizaciji tržišta plina i Mrežnim pravilima transportnog sustava na mjestu isporuke virtualnoj točci trgovanja u Republici Hrvatskoj. Obračunska razdoblja su od prvog do posljednjeg dana kalendarskog mjeseca.</w:t>
            </w:r>
          </w:p>
          <w:p w14:paraId="4CEBF21D" w14:textId="60D749EF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Ispostavljanje računa za obračunsko razdoblje bit će najkasnije do 10. dana tekućeg mjeseca za plin isporučen u prethodnom mjesecu te se danom primitka računa od strane kupca smatra datum slanja računa od strane prodavatelja putem sustava e-računa. Dospijeće plaćanja ispostavljenih računa je 30 dana od dana primitka računa.</w:t>
            </w:r>
          </w:p>
        </w:tc>
      </w:tr>
      <w:tr w:rsidR="00053018" w:rsidRPr="00053018" w14:paraId="57E3AEC1" w14:textId="77777777" w:rsidTr="00225FD8">
        <w:trPr>
          <w:trHeight w:val="567"/>
        </w:trPr>
        <w:tc>
          <w:tcPr>
            <w:tcW w:w="3811" w:type="dxa"/>
            <w:vAlign w:val="center"/>
          </w:tcPr>
          <w:p w14:paraId="0FBB8D86" w14:textId="1C3E9EF3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Trošak logistike</w:t>
            </w:r>
          </w:p>
        </w:tc>
        <w:tc>
          <w:tcPr>
            <w:tcW w:w="5965" w:type="dxa"/>
          </w:tcPr>
          <w:p w14:paraId="29310042" w14:textId="2964A0D4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Naručitelj plaća Prodavatelju trošak logistike u mjesečnim ratama tijekom cijelog trajanja isporuke plina, a obračunavati će se posebno jednom mjesečno do 10. dana u mjesecu koji slijedi mjesecu isporuke s dospijećem od 30 dana od dana primitka računa. Naručitelj kao voditelj bilančne skupine ugovara</w:t>
            </w:r>
            <w:r w:rsidRPr="00053018">
              <w:t xml:space="preserve"> </w:t>
            </w:r>
            <w:r w:rsidRPr="00053018">
              <w:rPr>
                <w:rFonts w:ascii="Arial" w:hAnsi="Arial" w:cs="Arial"/>
              </w:rPr>
              <w:t>zakup i snosi troškove transportnih kapaciteta izlaza iz transportnog sustava</w:t>
            </w:r>
          </w:p>
        </w:tc>
      </w:tr>
      <w:tr w:rsidR="00053018" w:rsidRPr="00053018" w14:paraId="375BA34D" w14:textId="77777777" w:rsidTr="00225FD8">
        <w:trPr>
          <w:trHeight w:val="1691"/>
        </w:trPr>
        <w:tc>
          <w:tcPr>
            <w:tcW w:w="3811" w:type="dxa"/>
          </w:tcPr>
          <w:p w14:paraId="147AA29C" w14:textId="77777777" w:rsidR="00053018" w:rsidRPr="00053018" w:rsidRDefault="00053018" w:rsidP="00053018">
            <w:pPr>
              <w:rPr>
                <w:rFonts w:ascii="Arial" w:hAnsi="Arial" w:cs="Arial"/>
              </w:rPr>
            </w:pPr>
          </w:p>
          <w:p w14:paraId="22433FEE" w14:textId="3FBCF9FD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 xml:space="preserve">Uvjeti i cijena za manje preuzete količine plina </w:t>
            </w:r>
          </w:p>
        </w:tc>
        <w:tc>
          <w:tcPr>
            <w:tcW w:w="5965" w:type="dxa"/>
            <w:vAlign w:val="center"/>
          </w:tcPr>
          <w:p w14:paraId="08F8442A" w14:textId="4FCF250B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U slučaju da Naručitelj preuzme količine manje od minimalno ugovorenih količina navedenih točki 17. Ponuditelj će osim isporučenih količina plina Naručitelju obračunati, a Naručitelj će platiti „Naknadu za manje preuzete količine“ u iznosu 100% ugovorene cijene plina. Prodavatelj nije dužan isporučivati veće količine od ugovorenih.</w:t>
            </w:r>
          </w:p>
        </w:tc>
      </w:tr>
    </w:tbl>
    <w:p w14:paraId="176387C1" w14:textId="77777777" w:rsidR="00053018" w:rsidRPr="00053018" w:rsidRDefault="00053018" w:rsidP="00225FD8"/>
    <w:sectPr w:rsidR="00053018" w:rsidRPr="00053018" w:rsidSect="00053018"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A1508"/>
    <w:multiLevelType w:val="hybridMultilevel"/>
    <w:tmpl w:val="75DC00DC"/>
    <w:lvl w:ilvl="0" w:tplc="317A83B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8727C"/>
    <w:multiLevelType w:val="hybridMultilevel"/>
    <w:tmpl w:val="821A80F4"/>
    <w:lvl w:ilvl="0" w:tplc="805A59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716372">
    <w:abstractNumId w:val="1"/>
  </w:num>
  <w:num w:numId="2" w16cid:durableId="1072696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18"/>
    <w:rsid w:val="00053018"/>
    <w:rsid w:val="00225FD8"/>
    <w:rsid w:val="00557F8E"/>
    <w:rsid w:val="00571DD9"/>
    <w:rsid w:val="00A76AB8"/>
    <w:rsid w:val="00B6359D"/>
    <w:rsid w:val="00B978BA"/>
    <w:rsid w:val="00E8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62912"/>
  <w15:chartTrackingRefBased/>
  <w15:docId w15:val="{811DA069-79FF-4F6B-B819-6E82BFD9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018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3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0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0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0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0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0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0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0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0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0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0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0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0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0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0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0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30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0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3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3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30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0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30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0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0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301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53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53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bava.plina.gpzo@gpz-opskrb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Bačelić</dc:creator>
  <cp:keywords/>
  <dc:description/>
  <cp:lastModifiedBy>Marin Bačelić</cp:lastModifiedBy>
  <cp:revision>3</cp:revision>
  <dcterms:created xsi:type="dcterms:W3CDTF">2025-03-28T11:49:00Z</dcterms:created>
  <dcterms:modified xsi:type="dcterms:W3CDTF">2025-04-15T13:44:00Z</dcterms:modified>
</cp:coreProperties>
</file>